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FC8" w:rsidRDefault="00587FC8" w:rsidP="00587FC8">
      <w:pPr>
        <w:ind w:left="2832" w:firstLine="708"/>
        <w:rPr>
          <w:b/>
          <w:sz w:val="24"/>
          <w:szCs w:val="24"/>
        </w:rPr>
      </w:pPr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786130</wp:posOffset>
            </wp:positionH>
            <wp:positionV relativeFrom="paragraph">
              <wp:posOffset>-4445</wp:posOffset>
            </wp:positionV>
            <wp:extent cx="800100" cy="658495"/>
            <wp:effectExtent l="0" t="0" r="0" b="8255"/>
            <wp:wrapNone/>
            <wp:docPr id="1" name="Obrázok 1" descr="https://docs.google.com/uc?export=download&amp;id=1zIbUIRrc2xxuUZAFKHZT4QckFZHR9yv_&amp;revid=0B074Zb0dMh6ERE1rMVZDeHhYcG9ZRHRWOGhtcWVJY3dWVlpR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s://docs.google.com/uc?export=download&amp;id=1zIbUIRrc2xxuUZAFKHZT4QckFZHR9yv_&amp;revid=0B074Zb0dMh6ERE1rMVZDeHhYcG9ZRHRWOGhtcWVJY3dWVlpRPQ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4"/>
          <w:szCs w:val="24"/>
        </w:rPr>
        <w:t>Centrum voľného času RELAX, Povstania 605/9, 979 01 Rimavská Sobota</w:t>
      </w:r>
    </w:p>
    <w:p w:rsidR="000504FD" w:rsidRDefault="000504FD" w:rsidP="00587FC8">
      <w:pPr>
        <w:ind w:left="2832" w:firstLine="708"/>
        <w:rPr>
          <w:b/>
          <w:sz w:val="24"/>
          <w:szCs w:val="24"/>
        </w:rPr>
      </w:pPr>
    </w:p>
    <w:p w:rsidR="00587FC8" w:rsidRDefault="00587FC8" w:rsidP="00587FC8">
      <w:pPr>
        <w:jc w:val="center"/>
        <w:rPr>
          <w:rStyle w:val="markedcontent"/>
          <w:rFonts w:ascii="Arial" w:hAnsi="Arial" w:cs="Arial"/>
          <w:b/>
          <w:sz w:val="28"/>
          <w:szCs w:val="28"/>
        </w:rPr>
      </w:pPr>
      <w:r w:rsidRPr="000504FD">
        <w:rPr>
          <w:rStyle w:val="markedcontent"/>
          <w:rFonts w:ascii="Arial" w:hAnsi="Arial" w:cs="Arial"/>
          <w:b/>
          <w:sz w:val="28"/>
          <w:szCs w:val="28"/>
        </w:rPr>
        <w:t>Výsledková listina</w:t>
      </w:r>
    </w:p>
    <w:p w:rsidR="000504FD" w:rsidRPr="000504FD" w:rsidRDefault="000504FD" w:rsidP="00587FC8">
      <w:pPr>
        <w:jc w:val="center"/>
        <w:rPr>
          <w:rStyle w:val="markedcontent"/>
          <w:rFonts w:ascii="Arial" w:hAnsi="Arial" w:cs="Arial"/>
          <w:sz w:val="28"/>
          <w:szCs w:val="28"/>
        </w:rPr>
      </w:pPr>
    </w:p>
    <w:p w:rsidR="000504FD" w:rsidRDefault="00A97FCB" w:rsidP="000504FD">
      <w:pPr>
        <w:spacing w:after="0"/>
        <w:jc w:val="center"/>
        <w:rPr>
          <w:sz w:val="24"/>
          <w:szCs w:val="24"/>
        </w:rPr>
      </w:pPr>
      <w:r>
        <w:rPr>
          <w:rStyle w:val="markedcontent"/>
          <w:rFonts w:ascii="Arial" w:hAnsi="Arial" w:cs="Arial"/>
        </w:rPr>
        <w:t>okresného kola 60</w:t>
      </w:r>
      <w:r w:rsidR="00587FC8">
        <w:rPr>
          <w:rStyle w:val="markedcontent"/>
          <w:rFonts w:ascii="Arial" w:hAnsi="Arial" w:cs="Arial"/>
        </w:rPr>
        <w:t>. ročníka</w:t>
      </w:r>
      <w:r w:rsidR="00381CF3">
        <w:rPr>
          <w:rStyle w:val="markedcontent"/>
          <w:rFonts w:ascii="Arial" w:hAnsi="Arial" w:cs="Arial"/>
        </w:rPr>
        <w:t xml:space="preserve"> Biologickej olympiády kategórie </w:t>
      </w:r>
      <w:r w:rsidR="00587FC8">
        <w:rPr>
          <w:rStyle w:val="markedcontent"/>
          <w:rFonts w:ascii="Arial" w:hAnsi="Arial" w:cs="Arial"/>
        </w:rPr>
        <w:t>C</w:t>
      </w:r>
      <w:r w:rsidR="00587FC8">
        <w:br/>
      </w:r>
      <w:r w:rsidR="00587FC8">
        <w:rPr>
          <w:b/>
          <w:sz w:val="24"/>
          <w:szCs w:val="24"/>
        </w:rPr>
        <w:t>projektová časť</w:t>
      </w:r>
    </w:p>
    <w:p w:rsidR="00587FC8" w:rsidRDefault="00A97FCB" w:rsidP="000504F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dňa 10. februára 2026</w:t>
      </w:r>
    </w:p>
    <w:p w:rsidR="000504FD" w:rsidRDefault="000504FD" w:rsidP="000504FD">
      <w:pPr>
        <w:spacing w:after="0"/>
        <w:jc w:val="center"/>
        <w:rPr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134"/>
        <w:gridCol w:w="2128"/>
        <w:gridCol w:w="2409"/>
        <w:gridCol w:w="1134"/>
        <w:gridCol w:w="1134"/>
        <w:gridCol w:w="1276"/>
        <w:gridCol w:w="1276"/>
        <w:gridCol w:w="1134"/>
        <w:gridCol w:w="1241"/>
      </w:tblGrid>
      <w:tr w:rsidR="00364016" w:rsidTr="00587F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Poradové číslo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rPr>
                <w:b/>
              </w:rPr>
            </w:pPr>
            <w:r>
              <w:rPr>
                <w:b/>
              </w:rPr>
              <w:t>Meno a priezvisko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rPr>
                <w:b/>
              </w:rPr>
            </w:pPr>
            <w:r>
              <w:rPr>
                <w:b/>
              </w:rPr>
              <w:t>Názov a adresa školy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Správa</w:t>
            </w:r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/5/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Poster</w:t>
            </w:r>
            <w:proofErr w:type="spellEnd"/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/5/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Komentár</w:t>
            </w:r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/20/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Projekt ako celok </w:t>
            </w:r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/30/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Spolu</w:t>
            </w:r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/60/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  <w:p w:rsidR="00364016" w:rsidRDefault="003640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/nad 50 %/</w:t>
            </w:r>
          </w:p>
        </w:tc>
      </w:tr>
      <w:tr w:rsidR="00364016" w:rsidTr="00587FC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  <w:bookmarkStart w:id="0" w:name="_GoBack"/>
            <w:bookmarkEnd w:id="0"/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A97FCB">
              <w:rPr>
                <w:b/>
                <w:sz w:val="28"/>
                <w:szCs w:val="28"/>
              </w:rPr>
              <w:t>Jakub Melicher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ZŠ P. Dobšinského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16" w:rsidRPr="00A97FCB" w:rsidRDefault="00364016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ÚR</w:t>
            </w:r>
          </w:p>
        </w:tc>
      </w:tr>
    </w:tbl>
    <w:p w:rsidR="00587FC8" w:rsidRDefault="00587FC8" w:rsidP="00587FC8">
      <w:pPr>
        <w:jc w:val="center"/>
        <w:rPr>
          <w:b/>
          <w:sz w:val="40"/>
          <w:szCs w:val="40"/>
        </w:rPr>
      </w:pPr>
    </w:p>
    <w:p w:rsidR="00587FC8" w:rsidRDefault="00587FC8" w:rsidP="00587FC8">
      <w:r>
        <w:t xml:space="preserve">Spracovala: Mgr. Lenka </w:t>
      </w:r>
      <w:proofErr w:type="spellStart"/>
      <w:r>
        <w:t>Babicová</w:t>
      </w:r>
      <w:proofErr w:type="spellEnd"/>
    </w:p>
    <w:p w:rsidR="00587FC8" w:rsidRDefault="00587FC8" w:rsidP="00587FC8"/>
    <w:p w:rsidR="00587FC8" w:rsidRDefault="00587FC8" w:rsidP="00587FC8"/>
    <w:p w:rsidR="00587FC8" w:rsidRDefault="00587FC8" w:rsidP="00587FC8">
      <w:r>
        <w:t xml:space="preserve">Mgr. Vojtech </w:t>
      </w:r>
      <w:proofErr w:type="spellStart"/>
      <w:r>
        <w:t>Novodomský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PaedDr. Ivana </w:t>
      </w:r>
      <w:proofErr w:type="spellStart"/>
      <w:r>
        <w:t>Pivarníková</w:t>
      </w:r>
      <w:proofErr w:type="spellEnd"/>
    </w:p>
    <w:p w:rsidR="00587FC8" w:rsidRDefault="00587FC8" w:rsidP="00587FC8">
      <w:r>
        <w:t xml:space="preserve">predseda OK </w:t>
      </w:r>
      <w:proofErr w:type="spellStart"/>
      <w:r>
        <w:t>BiO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riaditeľka CVČ</w:t>
      </w:r>
    </w:p>
    <w:p w:rsidR="005E3307" w:rsidRDefault="005E3307"/>
    <w:sectPr w:rsidR="005E3307" w:rsidSect="00587F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FC8"/>
    <w:rsid w:val="000504FD"/>
    <w:rsid w:val="00364016"/>
    <w:rsid w:val="00381CF3"/>
    <w:rsid w:val="00587FC8"/>
    <w:rsid w:val="005E3307"/>
    <w:rsid w:val="007303B8"/>
    <w:rsid w:val="00A9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DB73AB-3F10-4330-975C-E4B645A23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87FC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markedcontent">
    <w:name w:val="markedcontent"/>
    <w:basedOn w:val="Predvolenpsmoodseku"/>
    <w:rsid w:val="00587FC8"/>
  </w:style>
  <w:style w:type="table" w:styleId="Mriekatabuky">
    <w:name w:val="Table Grid"/>
    <w:basedOn w:val="Normlnatabuka"/>
    <w:uiPriority w:val="39"/>
    <w:rsid w:val="00587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A97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97F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8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cp:lastPrinted>2026-01-19T10:23:00Z</cp:lastPrinted>
  <dcterms:created xsi:type="dcterms:W3CDTF">2026-01-19T10:24:00Z</dcterms:created>
  <dcterms:modified xsi:type="dcterms:W3CDTF">2026-02-10T10:05:00Z</dcterms:modified>
</cp:coreProperties>
</file>